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F9233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</w:t>
      </w:r>
    </w:p>
    <w:p w14:paraId="37358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84"/>
          <w:szCs w:val="8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84"/>
          <w:szCs w:val="84"/>
          <w:lang w:val="en-US" w:eastAsia="zh-CN"/>
        </w:rPr>
        <w:t>响  应  文  件</w:t>
      </w:r>
    </w:p>
    <w:p w14:paraId="777F2517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06E1F16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2313413A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项目名称：自流井区东街社区卫生服务中心（自流井区第二人民医院）污水、噪声检测服务项目</w:t>
      </w:r>
    </w:p>
    <w:p w14:paraId="49402400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8A115C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供应商（加盖公章）：</w:t>
      </w:r>
    </w:p>
    <w:p w14:paraId="45347DB1">
      <w:pPr>
        <w:pStyle w:val="8"/>
        <w:spacing w:before="46" w:after="46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7C83B71">
      <w:pPr>
        <w:pStyle w:val="8"/>
        <w:spacing w:before="46" w:after="46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法定代表人或其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授权代表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签字：</w:t>
      </w:r>
    </w:p>
    <w:p w14:paraId="2A76BE48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55618AA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048E9B60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ABE2D1E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</w:p>
    <w:p w14:paraId="7EDE5F18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</w:p>
    <w:p w14:paraId="776D488E">
      <w:pPr>
        <w:pStyle w:val="5"/>
        <w:spacing w:before="0" w:beforeAutospacing="0" w:after="0" w:afterAutospacing="0" w:line="360" w:lineRule="auto"/>
        <w:ind w:firstLine="5783" w:firstLineChars="1800"/>
        <w:rPr>
          <w:rFonts w:hint="eastAsia" w:ascii="仿宋" w:hAnsi="仿宋" w:eastAsia="仿宋" w:cs="仿宋"/>
          <w:b w:val="0"/>
          <w:bCs w:val="0"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  <w:lang w:val="en-US" w:eastAsia="zh-CN"/>
        </w:rPr>
        <w:t>年   月   日</w:t>
      </w: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附件1</w:t>
      </w:r>
    </w:p>
    <w:p w14:paraId="6AB789EB">
      <w:pPr>
        <w:pStyle w:val="8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7014EB1B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7AB8CAED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50181A16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响应供应商</w:t>
      </w:r>
      <w:r>
        <w:rPr>
          <w:rFonts w:hint="eastAsia" w:ascii="仿宋_GB2312" w:hAnsi="仿宋_GB2312" w:eastAsia="仿宋_GB2312" w:cs="仿宋_GB2312"/>
          <w:sz w:val="24"/>
        </w:rPr>
        <w:t>名称）作为参加本次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4"/>
        </w:rPr>
        <w:t>）的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人，现郑重承诺：</w:t>
      </w:r>
    </w:p>
    <w:p w14:paraId="7CD819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一、具备《中华人民共和国政府采购法》第二十二条第一款和本项目规定的条件：</w:t>
      </w:r>
    </w:p>
    <w:p w14:paraId="584FD1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（一）具有独立承担民事责任的能力；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>　　（五）参加政府采购活动前三年内，在经营活动中没有重大违法记录；</w:t>
      </w:r>
    </w:p>
    <w:p w14:paraId="164F37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（六）法律、行政法规规定的其他条件；</w:t>
      </w:r>
    </w:p>
    <w:p w14:paraId="4CFC1B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（七）本项目提出的特殊条件。</w:t>
      </w:r>
    </w:p>
    <w:p w14:paraId="0C48A5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二、完全接受本项目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规定，如对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有异议，已经在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递交响应文件</w:t>
      </w:r>
      <w:r>
        <w:rPr>
          <w:rFonts w:hint="eastAsia" w:ascii="仿宋_GB2312" w:hAnsi="仿宋_GB2312" w:eastAsia="仿宋_GB2312" w:cs="仿宋_GB2312"/>
          <w:sz w:val="24"/>
        </w:rPr>
        <w:t>截止时间届满前依法进行维权救济，不存在对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有异议的同时又参加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</w:rPr>
        <w:t>以求侥幸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或者为实现其他非法目的的行为。</w:t>
      </w:r>
    </w:p>
    <w:p w14:paraId="26B65F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活动，不存在与单位负责人为同一人或者存在直接控股、管理关系的其他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人参与同一合同项下的采购活动的行为。</w:t>
      </w:r>
    </w:p>
    <w:p w14:paraId="34089A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活动，不存在和其他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在同一合同项下的采购项目中，同时委托同一个自然人、同一家庭的人员、同一单位的人员作为代理人的行为。</w:t>
      </w:r>
    </w:p>
    <w:p w14:paraId="587111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4"/>
        </w:rPr>
        <w:t>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文件中提供的能够给予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人带来优惠的任何材料资料和技术、服务、商务等响应承诺情况都是真实的、有效的、合法的。</w:t>
      </w:r>
    </w:p>
    <w:p w14:paraId="3DB8D160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追究法律责任。</w:t>
      </w:r>
    </w:p>
    <w:p w14:paraId="638F20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600C5C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人名称（加盖公章）：</w:t>
      </w:r>
    </w:p>
    <w:p w14:paraId="7F42B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法定代表人/负责人或授权代表（签字）：</w:t>
      </w:r>
    </w:p>
    <w:p w14:paraId="7DADDD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日期：XXXX年XX月XX日</w:t>
      </w:r>
    </w:p>
    <w:p w14:paraId="601B2748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</w:p>
    <w:p w14:paraId="548B2045">
      <w:pPr>
        <w:pStyle w:val="5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21"/>
          <w:lang w:eastAsia="zh-CN"/>
        </w:rPr>
      </w:pPr>
    </w:p>
    <w:p w14:paraId="237A681B">
      <w:pPr>
        <w:pStyle w:val="5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</w:t>
      </w:r>
    </w:p>
    <w:p w14:paraId="39BF70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2A6100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762178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经研究，我方决定参加贵院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报价。为此，我方郑重声明以下内容，并负法律责任。</w:t>
      </w:r>
    </w:p>
    <w:p w14:paraId="3F7B1A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1、我方提交的所有报名资料真实合法有效。</w:t>
      </w:r>
    </w:p>
    <w:p w14:paraId="682A3E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2、如果我方的报名文件被接受或我公司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为成交公司</w:t>
      </w:r>
      <w:r>
        <w:rPr>
          <w:rFonts w:hint="eastAsia" w:ascii="仿宋_GB2312" w:hAnsi="仿宋_GB2312" w:eastAsia="仿宋_GB2312" w:cs="仿宋_GB2312"/>
          <w:sz w:val="24"/>
          <w:szCs w:val="24"/>
        </w:rPr>
        <w:t>，我方将履行报名文件中规定的每一项要求，并按我方的承诺按期、保质、保量提供货物。</w:t>
      </w:r>
    </w:p>
    <w:p w14:paraId="34753DF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3、我方理解，最低报价不是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24"/>
          <w:szCs w:val="24"/>
        </w:rPr>
        <w:t>选的唯一条件，你们有选择质优价廉产品的权利。</w:t>
      </w:r>
    </w:p>
    <w:p w14:paraId="7F8C50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4、我方愿按《中华人民共和国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24"/>
          <w:szCs w:val="24"/>
        </w:rPr>
        <w:t>》履行自己的全部责任。</w:t>
      </w:r>
    </w:p>
    <w:p w14:paraId="0480E06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5、我方同意遵守贵院有关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的各项规定。</w:t>
      </w:r>
    </w:p>
    <w:p w14:paraId="09D27C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76BC76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571" w:hanging="57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报名人代表姓名、职务：</w:t>
      </w:r>
    </w:p>
    <w:p w14:paraId="480A93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报名人单位全称（公章）</w:t>
      </w:r>
    </w:p>
    <w:p w14:paraId="7CCD09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报名人代表签字：</w:t>
      </w:r>
    </w:p>
    <w:p w14:paraId="16F0F1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</w:t>
      </w:r>
    </w:p>
    <w:p w14:paraId="5D84B5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    话：</w:t>
      </w:r>
    </w:p>
    <w:p w14:paraId="6F52E9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QQ邮箱：</w:t>
      </w:r>
    </w:p>
    <w:p w14:paraId="0901C4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p w14:paraId="5EA6E2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2D1242B0">
      <w:pPr>
        <w:pStyle w:val="5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附件3</w:t>
      </w:r>
    </w:p>
    <w:p w14:paraId="05F5D52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3F5E8B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559CD89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4F62C82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26A96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482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（报名公司名称）法定代表人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授权我公司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（姓名）为我单位本次报名授权代理人，全权处理此次</w:t>
      </w:r>
    </w:p>
    <w:p w14:paraId="310E6C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  <w:szCs w:val="24"/>
        </w:rPr>
        <w:t>活动的一切事宜。</w:t>
      </w:r>
    </w:p>
    <w:p w14:paraId="6CAFF39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CDBA08C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65AF5DA">
      <w:pPr>
        <w:pStyle w:val="3"/>
        <w:spacing w:after="0" w:line="460" w:lineRule="exact"/>
        <w:ind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特此授权。</w:t>
      </w:r>
    </w:p>
    <w:p w14:paraId="35884C2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08B62AF">
      <w:pPr>
        <w:pStyle w:val="3"/>
        <w:spacing w:after="0" w:line="460" w:lineRule="exact"/>
        <w:ind w:firstLine="43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（附法人及授权代理人身份证复印件）</w:t>
      </w:r>
    </w:p>
    <w:p w14:paraId="1EAC54EF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9B24D7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0F695CF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9A07D2D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BFF58A8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D3E0C0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301BE30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单位名称（公章）：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p w14:paraId="048E9B71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52F78462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授权代理人签字：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01EDD605"/>
    <w:p w14:paraId="3C11133F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</w:p>
    <w:p w14:paraId="27AEAE41">
      <w:pPr>
        <w:pStyle w:val="3"/>
        <w:ind w:firstLine="6090" w:firstLineChars="29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年    月    日</w:t>
      </w:r>
    </w:p>
    <w:p w14:paraId="53CF1BD7"/>
    <w:p w14:paraId="1090CA4E">
      <w:pPr>
        <w:pStyle w:val="3"/>
      </w:pPr>
    </w:p>
    <w:p w14:paraId="7AF1D9E1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附件4</w:t>
      </w:r>
    </w:p>
    <w:p w14:paraId="7E3F8C8E"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Toc217446085"/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报价一览表</w:t>
      </w:r>
    </w:p>
    <w:bookmarkEnd w:id="0"/>
    <w:tbl>
      <w:tblPr>
        <w:tblStyle w:val="6"/>
        <w:tblpPr w:leftFromText="180" w:rightFromText="180" w:vertAnchor="text" w:horzAnchor="page" w:tblpXSpec="center" w:tblpY="616"/>
        <w:tblOverlap w:val="never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7167"/>
      </w:tblGrid>
      <w:tr w14:paraId="34327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51117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C0937"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自流井区东街社区卫生服务中心（</w:t>
            </w: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自流井区第二人民医院）</w:t>
            </w: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污水、噪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声检测服务</w:t>
            </w: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</w:tr>
      <w:tr w14:paraId="1A5C5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7E57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最终</w:t>
            </w:r>
            <w:r>
              <w:rPr>
                <w:rFonts w:hint="eastAsia" w:ascii="黑体" w:hAnsi="黑体" w:eastAsia="黑体" w:cs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  <w:tc>
          <w:tcPr>
            <w:tcW w:w="7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7A363">
            <w:pPr>
              <w:widowControl/>
              <w:spacing w:line="360" w:lineRule="auto"/>
              <w:jc w:val="left"/>
              <w:rPr>
                <w:rFonts w:hint="default" w:ascii="仿宋" w:hAnsi="仿宋" w:eastAsia="仿宋" w:cs="仿宋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元</w:t>
            </w: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（大写：                        ）</w:t>
            </w:r>
          </w:p>
        </w:tc>
      </w:tr>
    </w:tbl>
    <w:p w14:paraId="62B042D4">
      <w:pPr>
        <w:spacing w:line="360" w:lineRule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5F84BBD">
      <w:pPr>
        <w:spacing w:line="360" w:lineRule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450FDA4">
      <w:pPr>
        <w:spacing w:line="360" w:lineRule="auto"/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1.报价应是包括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规定的全部相应内容的报价。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2.本表内任何有选择或可调整的报价将按无效响应处理。</w:t>
      </w:r>
    </w:p>
    <w:p w14:paraId="13CB27A0">
      <w:pPr>
        <w:spacing w:line="360" w:lineRule="auto"/>
        <w:ind w:firstLine="480" w:firstLineChars="200"/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3.报价一览表内填写的最终报价将作为本次采购唯一的最终报价依据。</w:t>
      </w:r>
    </w:p>
    <w:p w14:paraId="3D0540B7">
      <w:pPr>
        <w:pStyle w:val="3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B30CE22">
      <w:pPr>
        <w:pStyle w:val="3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A13D42">
      <w:pPr>
        <w:pStyle w:val="3"/>
        <w:rPr>
          <w:rFonts w:hint="eastAsia" w:ascii="仿宋" w:hAnsi="仿宋" w:eastAsia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0FAAA39">
      <w:pPr>
        <w:adjustRightInd w:val="0"/>
        <w:spacing w:line="360" w:lineRule="auto"/>
        <w:ind w:firstLine="600" w:firstLineChars="250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供应商名称：XXX（公章）</w:t>
      </w:r>
    </w:p>
    <w:p w14:paraId="50AABB84">
      <w:pPr>
        <w:spacing w:line="360" w:lineRule="auto"/>
        <w:ind w:firstLine="616" w:firstLineChars="257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法定代表人或授权代表（签字或盖章）：</w:t>
      </w:r>
    </w:p>
    <w:p w14:paraId="1EBCA261">
      <w:pPr>
        <w:spacing w:line="360" w:lineRule="auto"/>
        <w:ind w:firstLine="616" w:firstLineChars="257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日      期：</w:t>
      </w:r>
    </w:p>
    <w:p w14:paraId="1CB7643F">
      <w:pPr>
        <w:pStyle w:val="3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ZjhmODIxY2EwMjhkYTAzMjI4YmZhZDUyYThlOWQifQ=="/>
    <w:docVar w:name="KSO_WPS_MARK_KEY" w:val="b347281c-caca-459e-aa07-35c10f90705a"/>
  </w:docVars>
  <w:rsids>
    <w:rsidRoot w:val="00000000"/>
    <w:rsid w:val="030425A9"/>
    <w:rsid w:val="2E182AC2"/>
    <w:rsid w:val="3A4E32D9"/>
    <w:rsid w:val="5D3B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4">
    <w:name w:val="Body Text First Indent"/>
    <w:basedOn w:val="1"/>
    <w:unhideWhenUsed/>
    <w:qFormat/>
    <w:uiPriority w:val="99"/>
    <w:pPr>
      <w:ind w:firstLine="420" w:firstLineChars="100"/>
    </w:p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8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1195</Words>
  <Characters>1208</Characters>
  <Lines>0</Lines>
  <Paragraphs>0</Paragraphs>
  <TotalTime>3</TotalTime>
  <ScaleCrop>false</ScaleCrop>
  <LinksUpToDate>false</LinksUpToDate>
  <CharactersWithSpaces>1489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2024-05-31T08:03:00Z</dcterms:created>
  <dc:creator>HP</dc:creator>
  <cp:lastModifiedBy>颜果果</cp:lastModifiedBy>
  <dcterms:modified xsi:type="dcterms:W3CDTF">2025-06-16T05:00:53Z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75099D566A174893972AF737F323A60C_13</vt:lpwstr>
  </property>
  <property fmtid="{D5CDD505-2E9C-101B-9397-08002B2CF9AE}" pid="4" name="KSOTemplateDocerSaveRecord">
    <vt:lpwstr>eyJoZGlkIjoiODA0ZjhmODIxY2EwMjhkYTAzMjI4YmZhZDUyYThlOWQiLCJ1c2VySWQiOiI3OTIyNzkwMDUifQ==</vt:lpwstr>
  </property>
</Properties>
</file>